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A3" w:rsidRPr="00C64F61" w:rsidRDefault="00C64F61" w:rsidP="00C64F61">
      <w:pPr>
        <w:jc w:val="center"/>
        <w:rPr>
          <w:rFonts w:ascii="AcadNusx" w:hAnsi="AcadNusx"/>
          <w:b/>
        </w:rPr>
      </w:pPr>
      <w:proofErr w:type="spellStart"/>
      <w:proofErr w:type="gramStart"/>
      <w:r w:rsidRPr="00C64F61">
        <w:rPr>
          <w:rFonts w:ascii="AcadNusx" w:hAnsi="AcadNusx"/>
          <w:b/>
        </w:rPr>
        <w:t>masalebis</w:t>
      </w:r>
      <w:proofErr w:type="spellEnd"/>
      <w:proofErr w:type="gramEnd"/>
      <w:r w:rsidRPr="00C64F61">
        <w:rPr>
          <w:rFonts w:ascii="AcadNusx" w:hAnsi="AcadNusx"/>
          <w:b/>
        </w:rPr>
        <w:t xml:space="preserve"> </w:t>
      </w:r>
      <w:proofErr w:type="spellStart"/>
      <w:r w:rsidRPr="00C64F61">
        <w:rPr>
          <w:rFonts w:ascii="AcadNusx" w:hAnsi="AcadNusx"/>
          <w:b/>
        </w:rPr>
        <w:t>miRebisTvis</w:t>
      </w:r>
      <w:proofErr w:type="spellEnd"/>
      <w:r w:rsidRPr="00C64F61">
        <w:rPr>
          <w:rFonts w:ascii="AcadNusx" w:hAnsi="AcadNusx"/>
          <w:b/>
        </w:rPr>
        <w:t xml:space="preserve"> </w:t>
      </w:r>
      <w:proofErr w:type="spellStart"/>
      <w:r w:rsidRPr="00C64F61">
        <w:rPr>
          <w:rFonts w:ascii="AcadNusx" w:hAnsi="AcadNusx"/>
          <w:b/>
        </w:rPr>
        <w:t>saWiro</w:t>
      </w:r>
      <w:proofErr w:type="spellEnd"/>
      <w:r w:rsidRPr="00C64F61">
        <w:rPr>
          <w:rFonts w:ascii="AcadNusx" w:hAnsi="AcadNusx"/>
          <w:b/>
        </w:rPr>
        <w:t xml:space="preserve"> </w:t>
      </w:r>
      <w:proofErr w:type="spellStart"/>
      <w:r w:rsidRPr="00C64F61">
        <w:rPr>
          <w:rFonts w:ascii="AcadNusx" w:hAnsi="AcadNusx"/>
          <w:b/>
        </w:rPr>
        <w:t>velebi</w:t>
      </w:r>
      <w:proofErr w:type="spellEnd"/>
    </w:p>
    <w:p w:rsidR="00C64F61" w:rsidRDefault="00C64F61"/>
    <w:tbl>
      <w:tblPr>
        <w:tblStyle w:val="TableGrid"/>
        <w:tblW w:w="0" w:type="auto"/>
        <w:tblLook w:val="04A0"/>
      </w:tblPr>
      <w:tblGrid>
        <w:gridCol w:w="9558"/>
      </w:tblGrid>
      <w:tr w:rsidR="00656CC5" w:rsidTr="00300404">
        <w:tc>
          <w:tcPr>
            <w:tcW w:w="9558" w:type="dxa"/>
          </w:tcPr>
          <w:p w:rsidR="00656CC5" w:rsidRPr="00C64F61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saidentifikacio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kodi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mwarmoebeli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katalogis</w:t>
            </w:r>
            <w:proofErr w:type="spellEnd"/>
            <w:r>
              <w:rPr>
                <w:rFonts w:ascii="AcadNusx" w:hAnsi="AcadNusx"/>
              </w:rPr>
              <w:t xml:space="preserve"> #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dasaxeleba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min/</w:t>
            </w:r>
            <w:proofErr w:type="spellStart"/>
            <w:r>
              <w:rPr>
                <w:rFonts w:ascii="AcadNusx" w:hAnsi="AcadNusx"/>
              </w:rPr>
              <w:t>maqsi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Senaxvis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vada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Senaxvis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 w:rsidR="002114DD">
              <w:rPr>
                <w:rFonts w:ascii="AcadNusx" w:hAnsi="AcadNusx"/>
              </w:rPr>
              <w:t>temperatura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oTaxis</w:t>
            </w:r>
            <w:proofErr w:type="spellEnd"/>
            <w:r>
              <w:rPr>
                <w:rFonts w:ascii="AcadNusx" w:hAnsi="AcadNusx"/>
              </w:rPr>
              <w:t xml:space="preserve"> #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Taros #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fasi</w:t>
            </w:r>
            <w:proofErr w:type="spellEnd"/>
            <w:r>
              <w:rPr>
                <w:rFonts w:ascii="AcadNusx" w:hAnsi="AcadNusx"/>
              </w:rPr>
              <w:t xml:space="preserve"> 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valutis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dasaxeleba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lari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dolari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a.S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dafasoeba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yuTi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Sekvra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cali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a.S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miRebuli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raodenoba</w:t>
            </w:r>
            <w:proofErr w:type="spellEnd"/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miRebis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TariRi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generirdeba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avtomaturad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  <w:tr w:rsidR="00656CC5" w:rsidTr="00300404">
        <w:tc>
          <w:tcPr>
            <w:tcW w:w="9558" w:type="dxa"/>
          </w:tcPr>
          <w:p w:rsidR="00656CC5" w:rsidRDefault="00656CC5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mimRebi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piri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generirdeba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avtomaturad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</w:tbl>
    <w:p w:rsidR="00C64F61" w:rsidRDefault="00C64F61"/>
    <w:p w:rsidR="00C64F61" w:rsidRDefault="00C64F61" w:rsidP="00300404">
      <w:pPr>
        <w:jc w:val="center"/>
        <w:rPr>
          <w:rFonts w:ascii="AcadNusx" w:hAnsi="AcadNusx"/>
          <w:b/>
        </w:rPr>
      </w:pPr>
      <w:proofErr w:type="spellStart"/>
      <w:proofErr w:type="gramStart"/>
      <w:r w:rsidRPr="00C64F61">
        <w:rPr>
          <w:rFonts w:ascii="AcadNusx" w:hAnsi="AcadNusx"/>
          <w:b/>
        </w:rPr>
        <w:t>masalebis</w:t>
      </w:r>
      <w:proofErr w:type="spellEnd"/>
      <w:proofErr w:type="gram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gacemisTvis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saWiro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velebi</w:t>
      </w:r>
      <w:proofErr w:type="spellEnd"/>
    </w:p>
    <w:p w:rsidR="00C64F61" w:rsidRDefault="00C64F61" w:rsidP="00C64F61">
      <w:pPr>
        <w:rPr>
          <w:rFonts w:ascii="AcadNusx" w:hAnsi="AcadNusx"/>
          <w:b/>
        </w:rPr>
      </w:pPr>
    </w:p>
    <w:tbl>
      <w:tblPr>
        <w:tblStyle w:val="TableGrid"/>
        <w:tblW w:w="0" w:type="auto"/>
        <w:tblLook w:val="04A0"/>
      </w:tblPr>
      <w:tblGrid>
        <w:gridCol w:w="9558"/>
      </w:tblGrid>
      <w:tr w:rsidR="00300404" w:rsidTr="00300404">
        <w:tc>
          <w:tcPr>
            <w:tcW w:w="9558" w:type="dxa"/>
          </w:tcPr>
          <w:p w:rsidR="00300404" w:rsidRPr="00C64F61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saidentifikacio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kodi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dasaxeleba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mwarmoebeli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katalogis</w:t>
            </w:r>
            <w:proofErr w:type="spellEnd"/>
            <w:r>
              <w:rPr>
                <w:rFonts w:ascii="AcadNusx" w:hAnsi="AcadNusx"/>
              </w:rPr>
              <w:t xml:space="preserve"> #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dafasoeba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yuTi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Sekvra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a.S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oTaxis</w:t>
            </w:r>
            <w:proofErr w:type="spellEnd"/>
            <w:r>
              <w:rPr>
                <w:rFonts w:ascii="AcadNusx" w:hAnsi="AcadNusx"/>
              </w:rPr>
              <w:t xml:space="preserve"> #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Taros #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miRebis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TariRi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miRebuli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raodenoba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gasacemi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raodenoba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darCenili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raodenoba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icvleba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avtomaturad</w:t>
            </w:r>
            <w:proofErr w:type="spellEnd"/>
            <w:r>
              <w:rPr>
                <w:rFonts w:ascii="AcadNusx" w:hAnsi="AcadNusx"/>
              </w:rPr>
              <w:t xml:space="preserve">) </w:t>
            </w:r>
          </w:p>
        </w:tc>
      </w:tr>
    </w:tbl>
    <w:p w:rsidR="00C64F61" w:rsidRDefault="00C64F61" w:rsidP="00C64F61"/>
    <w:p w:rsidR="00C64F61" w:rsidRDefault="00C64F61" w:rsidP="00C64F61">
      <w:pPr>
        <w:rPr>
          <w:rFonts w:ascii="AcadNusx" w:hAnsi="AcadNusx"/>
          <w:b/>
        </w:rPr>
      </w:pPr>
      <w:proofErr w:type="spellStart"/>
      <w:proofErr w:type="gramStart"/>
      <w:r w:rsidRPr="00C64F61">
        <w:rPr>
          <w:rFonts w:ascii="AcadNusx" w:hAnsi="AcadNusx"/>
          <w:b/>
        </w:rPr>
        <w:t>masalebis</w:t>
      </w:r>
      <w:proofErr w:type="spellEnd"/>
      <w:proofErr w:type="gram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SekveTis</w:t>
      </w:r>
      <w:proofErr w:type="spellEnd"/>
      <w:r>
        <w:rPr>
          <w:rFonts w:ascii="AcadNusx" w:hAnsi="AcadNusx"/>
          <w:b/>
        </w:rPr>
        <w:t xml:space="preserve"> (</w:t>
      </w:r>
      <w:proofErr w:type="spellStart"/>
      <w:r>
        <w:rPr>
          <w:rFonts w:ascii="AcadNusx" w:hAnsi="AcadNusx"/>
          <w:b/>
        </w:rPr>
        <w:t>gamowerisTvis</w:t>
      </w:r>
      <w:proofErr w:type="spellEnd"/>
      <w:r>
        <w:rPr>
          <w:rFonts w:ascii="AcadNusx" w:hAnsi="AcadNusx"/>
          <w:b/>
        </w:rPr>
        <w:t xml:space="preserve">|) </w:t>
      </w:r>
      <w:proofErr w:type="spellStart"/>
      <w:r>
        <w:rPr>
          <w:rFonts w:ascii="AcadNusx" w:hAnsi="AcadNusx"/>
          <w:b/>
        </w:rPr>
        <w:t>saWiro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velebi</w:t>
      </w:r>
      <w:proofErr w:type="spellEnd"/>
    </w:p>
    <w:tbl>
      <w:tblPr>
        <w:tblStyle w:val="TableGrid"/>
        <w:tblW w:w="0" w:type="auto"/>
        <w:tblLook w:val="04A0"/>
      </w:tblPr>
      <w:tblGrid>
        <w:gridCol w:w="9558"/>
      </w:tblGrid>
      <w:tr w:rsidR="00300404" w:rsidTr="00300404">
        <w:tc>
          <w:tcPr>
            <w:tcW w:w="9558" w:type="dxa"/>
          </w:tcPr>
          <w:p w:rsidR="00300404" w:rsidRPr="00C64F61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saidentifikacio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kodi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dasaxeleba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mwarmoebeli</w:t>
            </w:r>
            <w:proofErr w:type="spellEnd"/>
          </w:p>
        </w:tc>
      </w:tr>
      <w:tr w:rsidR="00300404" w:rsidTr="00300404">
        <w:trPr>
          <w:trHeight w:val="170"/>
        </w:trPr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katalogis</w:t>
            </w:r>
            <w:proofErr w:type="spellEnd"/>
            <w:r>
              <w:rPr>
                <w:rFonts w:ascii="AcadNusx" w:hAnsi="AcadNusx"/>
              </w:rPr>
              <w:t xml:space="preserve"> #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dafasoeba</w:t>
            </w:r>
            <w:proofErr w:type="spellEnd"/>
            <w:r>
              <w:rPr>
                <w:rFonts w:ascii="AcadNusx" w:hAnsi="AcadNusx"/>
              </w:rPr>
              <w:t xml:space="preserve"> (</w:t>
            </w:r>
            <w:proofErr w:type="spellStart"/>
            <w:r>
              <w:rPr>
                <w:rFonts w:ascii="AcadNusx" w:hAnsi="AcadNusx"/>
              </w:rPr>
              <w:t>yuTi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Sekvra</w:t>
            </w:r>
            <w:proofErr w:type="spellEnd"/>
            <w:r>
              <w:rPr>
                <w:rFonts w:ascii="AcadNusx" w:hAnsi="AcadNusx"/>
              </w:rPr>
              <w:t xml:space="preserve">, </w:t>
            </w:r>
            <w:proofErr w:type="spellStart"/>
            <w:r>
              <w:rPr>
                <w:rFonts w:ascii="AcadNusx" w:hAnsi="AcadNusx"/>
              </w:rPr>
              <w:t>a.S</w:t>
            </w:r>
            <w:proofErr w:type="spellEnd"/>
            <w:r>
              <w:rPr>
                <w:rFonts w:ascii="AcadNusx" w:hAnsi="AcadNusx"/>
              </w:rPr>
              <w:t>)</w:t>
            </w:r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SesakveTi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raodenoba</w:t>
            </w:r>
            <w:proofErr w:type="spellEnd"/>
          </w:p>
        </w:tc>
      </w:tr>
      <w:tr w:rsidR="00300404" w:rsidTr="00300404">
        <w:tc>
          <w:tcPr>
            <w:tcW w:w="9558" w:type="dxa"/>
          </w:tcPr>
          <w:p w:rsidR="00300404" w:rsidRDefault="00300404" w:rsidP="00A67499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masalis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mowodebis</w:t>
            </w:r>
            <w:proofErr w:type="spellEnd"/>
            <w:r>
              <w:rPr>
                <w:rFonts w:ascii="AcadNusx" w:hAnsi="AcadNusx"/>
              </w:rPr>
              <w:t xml:space="preserve"> </w:t>
            </w:r>
            <w:proofErr w:type="spellStart"/>
            <w:r>
              <w:rPr>
                <w:rFonts w:ascii="AcadNusx" w:hAnsi="AcadNusx"/>
              </w:rPr>
              <w:t>TariRi</w:t>
            </w:r>
            <w:proofErr w:type="spellEnd"/>
          </w:p>
        </w:tc>
      </w:tr>
    </w:tbl>
    <w:p w:rsidR="00C64F61" w:rsidRDefault="00C64F61" w:rsidP="00C64F61"/>
    <w:p w:rsidR="00F74D56" w:rsidRDefault="00F74D56" w:rsidP="00C64F61">
      <w:pPr>
        <w:rPr>
          <w:b/>
          <w:sz w:val="28"/>
          <w:szCs w:val="28"/>
        </w:rPr>
      </w:pPr>
      <w:proofErr w:type="spellStart"/>
      <w:proofErr w:type="gramStart"/>
      <w:r w:rsidRPr="00656CC5">
        <w:rPr>
          <w:rFonts w:ascii="AcadNusx" w:hAnsi="AcadNusx"/>
          <w:b/>
          <w:sz w:val="28"/>
          <w:szCs w:val="28"/>
        </w:rPr>
        <w:lastRenderedPageBreak/>
        <w:t>angariSebis</w:t>
      </w:r>
      <w:proofErr w:type="spellEnd"/>
      <w:proofErr w:type="gram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modulSi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SesaZlebeli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unda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iyos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Semdegi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informaciis</w:t>
      </w:r>
      <w:proofErr w:type="spellEnd"/>
      <w:r w:rsidRPr="00656CC5">
        <w:rPr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moZieba</w:t>
      </w:r>
      <w:proofErr w:type="spellEnd"/>
      <w:r w:rsidRPr="00656CC5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656CC5">
        <w:rPr>
          <w:rFonts w:ascii="AcadNusx" w:hAnsi="AcadNusx"/>
          <w:b/>
          <w:sz w:val="28"/>
          <w:szCs w:val="28"/>
        </w:rPr>
        <w:t>da</w:t>
      </w:r>
      <w:proofErr w:type="spellEnd"/>
      <w:r w:rsidRPr="00656CC5">
        <w:rPr>
          <w:b/>
          <w:sz w:val="28"/>
          <w:szCs w:val="28"/>
        </w:rPr>
        <w:t xml:space="preserve"> Excel-</w:t>
      </w:r>
      <w:r w:rsidRPr="00656CC5">
        <w:rPr>
          <w:rFonts w:ascii="AcadNusx" w:hAnsi="AcadNusx"/>
          <w:b/>
          <w:sz w:val="28"/>
          <w:szCs w:val="28"/>
        </w:rPr>
        <w:t>Si (an</w:t>
      </w:r>
      <w:r w:rsidRPr="00656CC5">
        <w:rPr>
          <w:b/>
          <w:sz w:val="28"/>
          <w:szCs w:val="28"/>
        </w:rPr>
        <w:t xml:space="preserve"> PDF-</w:t>
      </w:r>
      <w:r w:rsidRPr="00656CC5">
        <w:rPr>
          <w:rFonts w:ascii="AcadNusx" w:hAnsi="AcadNusx"/>
          <w:b/>
          <w:sz w:val="28"/>
          <w:szCs w:val="28"/>
        </w:rPr>
        <w:t xml:space="preserve">Si </w:t>
      </w:r>
      <w:proofErr w:type="spellStart"/>
      <w:r w:rsidRPr="00656CC5">
        <w:rPr>
          <w:rFonts w:ascii="AcadNusx" w:hAnsi="AcadNusx"/>
          <w:b/>
          <w:sz w:val="28"/>
          <w:szCs w:val="28"/>
        </w:rPr>
        <w:t>gadatana</w:t>
      </w:r>
      <w:proofErr w:type="spellEnd"/>
      <w:r w:rsidRPr="00656CC5">
        <w:rPr>
          <w:b/>
          <w:sz w:val="28"/>
          <w:szCs w:val="28"/>
        </w:rPr>
        <w:t xml:space="preserve">) </w:t>
      </w:r>
    </w:p>
    <w:p w:rsidR="00656CC5" w:rsidRPr="00656CC5" w:rsidRDefault="00656CC5" w:rsidP="00C64F61">
      <w:pPr>
        <w:rPr>
          <w:b/>
          <w:sz w:val="28"/>
          <w:szCs w:val="28"/>
        </w:rPr>
      </w:pPr>
    </w:p>
    <w:p w:rsidR="00656CC5" w:rsidRPr="00032B05" w:rsidRDefault="00656CC5" w:rsidP="00656CC5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032B05">
        <w:rPr>
          <w:rFonts w:ascii="AcadNusx" w:hAnsi="AcadNusx" w:cs="Arial"/>
          <w:b/>
        </w:rPr>
        <w:t>sawyobSi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da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macivrebSi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arsebuli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mTliani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maragis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naxva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da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>Si</w:t>
      </w:r>
    </w:p>
    <w:p w:rsidR="007F1FAE" w:rsidRPr="00032B05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mxolod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sawyobSi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arsebuli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maragis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naxva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da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>Si</w:t>
      </w:r>
    </w:p>
    <w:p w:rsidR="007F1FAE" w:rsidRPr="00032B05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mxolod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macivrebSi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="002114DD" w:rsidRPr="00032B05">
        <w:rPr>
          <w:rFonts w:ascii="AcadNusx" w:hAnsi="AcadNusx" w:cs="Arial"/>
          <w:b/>
        </w:rPr>
        <w:t>arsebuli</w:t>
      </w:r>
      <w:proofErr w:type="spellEnd"/>
      <w:r w:rsidR="002114DD"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maragis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naxva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da</w:t>
      </w:r>
      <w:proofErr w:type="spellEnd"/>
      <w:r w:rsidRPr="00032B05">
        <w:rPr>
          <w:rFonts w:ascii="AcadNusx" w:hAnsi="AcadNusx" w:cs="Arial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>Si</w:t>
      </w:r>
    </w:p>
    <w:p w:rsidR="007F1FAE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vadagasuli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masalebis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siis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naxva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>Si</w:t>
      </w:r>
    </w:p>
    <w:p w:rsidR="007F1FAE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im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masalebis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mTliani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siis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naxva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 xml:space="preserve">Si, </w:t>
      </w:r>
      <w:proofErr w:type="spellStart"/>
      <w:r w:rsidRPr="00032B05">
        <w:rPr>
          <w:rFonts w:ascii="AcadNusx" w:hAnsi="AcadNusx"/>
          <w:b/>
        </w:rPr>
        <w:t>romelTac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vada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gasdiT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uaxloes</w:t>
      </w:r>
      <w:proofErr w:type="spellEnd"/>
      <w:r w:rsidRPr="00032B05">
        <w:rPr>
          <w:rFonts w:ascii="AcadNusx" w:hAnsi="AcadNusx"/>
          <w:b/>
        </w:rPr>
        <w:t xml:space="preserve"> 30 </w:t>
      </w:r>
      <w:proofErr w:type="spellStart"/>
      <w:r w:rsidRPr="00032B05">
        <w:rPr>
          <w:rFonts w:ascii="AcadNusx" w:hAnsi="AcadNusx"/>
          <w:b/>
        </w:rPr>
        <w:t>dReSi</w:t>
      </w:r>
      <w:proofErr w:type="spellEnd"/>
      <w:r w:rsidRPr="00032B05">
        <w:rPr>
          <w:rFonts w:ascii="AcadNusx" w:hAnsi="AcadNusx"/>
          <w:b/>
        </w:rPr>
        <w:t xml:space="preserve"> </w:t>
      </w:r>
    </w:p>
    <w:p w:rsidR="007F1FAE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im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masalebis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mTliani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siis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naxva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 xml:space="preserve">Si, </w:t>
      </w:r>
      <w:proofErr w:type="spellStart"/>
      <w:r w:rsidRPr="00032B05">
        <w:rPr>
          <w:rFonts w:ascii="AcadNusx" w:hAnsi="AcadNusx"/>
          <w:b/>
        </w:rPr>
        <w:t>romelTac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vada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gasdiT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uaxloes</w:t>
      </w:r>
      <w:proofErr w:type="spellEnd"/>
      <w:r w:rsidRPr="00032B05">
        <w:rPr>
          <w:rFonts w:ascii="AcadNusx" w:hAnsi="AcadNusx"/>
          <w:b/>
        </w:rPr>
        <w:t xml:space="preserve"> </w:t>
      </w:r>
      <w:r>
        <w:rPr>
          <w:rFonts w:ascii="AcadNusx" w:hAnsi="AcadNusx"/>
          <w:b/>
        </w:rPr>
        <w:t>60</w:t>
      </w:r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dReSi</w:t>
      </w:r>
      <w:proofErr w:type="spellEnd"/>
      <w:r w:rsidRPr="00032B05">
        <w:rPr>
          <w:rFonts w:ascii="AcadNusx" w:hAnsi="AcadNusx"/>
          <w:b/>
        </w:rPr>
        <w:t xml:space="preserve"> </w:t>
      </w:r>
    </w:p>
    <w:p w:rsidR="007F1FAE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032B05">
        <w:rPr>
          <w:rFonts w:ascii="AcadNusx" w:hAnsi="AcadNusx"/>
          <w:b/>
        </w:rPr>
        <w:t>im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masalebis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mTliani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siis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naxva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 w:cs="Arial"/>
          <w:b/>
        </w:rPr>
        <w:t>importi</w:t>
      </w:r>
      <w:proofErr w:type="spellEnd"/>
      <w:r w:rsidRPr="00032B05">
        <w:rPr>
          <w:b/>
        </w:rPr>
        <w:t xml:space="preserve"> Excel-</w:t>
      </w:r>
      <w:r w:rsidRPr="00032B05">
        <w:rPr>
          <w:rFonts w:ascii="AcadNusx" w:hAnsi="AcadNusx"/>
          <w:b/>
        </w:rPr>
        <w:t>Si an</w:t>
      </w:r>
      <w:r w:rsidRPr="00032B05">
        <w:rPr>
          <w:b/>
        </w:rPr>
        <w:t xml:space="preserve"> PDF-</w:t>
      </w:r>
      <w:r w:rsidRPr="00032B05">
        <w:rPr>
          <w:rFonts w:ascii="AcadNusx" w:hAnsi="AcadNusx"/>
          <w:b/>
        </w:rPr>
        <w:t xml:space="preserve">Si, </w:t>
      </w:r>
      <w:proofErr w:type="spellStart"/>
      <w:r w:rsidRPr="00032B05">
        <w:rPr>
          <w:rFonts w:ascii="AcadNusx" w:hAnsi="AcadNusx"/>
          <w:b/>
        </w:rPr>
        <w:t>romelTac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vada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gasdiT</w:t>
      </w:r>
      <w:proofErr w:type="spellEnd"/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uaxloes</w:t>
      </w:r>
      <w:proofErr w:type="spellEnd"/>
      <w:r w:rsidRPr="00032B05">
        <w:rPr>
          <w:rFonts w:ascii="AcadNusx" w:hAnsi="AcadNusx"/>
          <w:b/>
        </w:rPr>
        <w:t xml:space="preserve"> </w:t>
      </w:r>
      <w:r>
        <w:rPr>
          <w:rFonts w:ascii="AcadNusx" w:hAnsi="AcadNusx"/>
          <w:b/>
        </w:rPr>
        <w:t>90</w:t>
      </w:r>
      <w:r w:rsidRPr="00032B05">
        <w:rPr>
          <w:rFonts w:ascii="AcadNusx" w:hAnsi="AcadNusx"/>
          <w:b/>
        </w:rPr>
        <w:t xml:space="preserve"> </w:t>
      </w:r>
      <w:proofErr w:type="spellStart"/>
      <w:r w:rsidRPr="00032B05">
        <w:rPr>
          <w:rFonts w:ascii="AcadNusx" w:hAnsi="AcadNusx"/>
          <w:b/>
        </w:rPr>
        <w:t>dReSi</w:t>
      </w:r>
      <w:proofErr w:type="spellEnd"/>
      <w:r w:rsidRPr="00032B05">
        <w:rPr>
          <w:rFonts w:ascii="AcadNusx" w:hAnsi="AcadNusx"/>
          <w:b/>
        </w:rPr>
        <w:t xml:space="preserve"> </w:t>
      </w:r>
    </w:p>
    <w:p w:rsidR="007F1FAE" w:rsidRDefault="007F1FAE" w:rsidP="007F1FAE">
      <w:pPr>
        <w:pStyle w:val="ListParagraph"/>
        <w:rPr>
          <w:rFonts w:ascii="AcadNusx" w:hAnsi="AcadNusx"/>
          <w:b/>
        </w:rPr>
      </w:pPr>
    </w:p>
    <w:p w:rsidR="007F1FAE" w:rsidRPr="007F1FAE" w:rsidRDefault="007F1FAE" w:rsidP="007F1FAE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zemoT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CamoTvlil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angariSebSi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rogorc</w:t>
      </w:r>
      <w:proofErr w:type="spellEnd"/>
      <w:r>
        <w:rPr>
          <w:rFonts w:ascii="AcadNusx" w:hAnsi="AcadNusx"/>
        </w:rPr>
        <w:t xml:space="preserve"> minimum, </w:t>
      </w:r>
      <w:proofErr w:type="spellStart"/>
      <w:r>
        <w:rPr>
          <w:rFonts w:ascii="AcadNusx" w:hAnsi="AcadNusx"/>
        </w:rPr>
        <w:t>asaxuli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informacia</w:t>
      </w:r>
      <w:proofErr w:type="spellEnd"/>
      <w:r>
        <w:rPr>
          <w:rFonts w:ascii="AcadNusx" w:hAnsi="AcadNusx"/>
        </w:rPr>
        <w:t xml:space="preserve">: </w:t>
      </w:r>
    </w:p>
    <w:p w:rsidR="00F74D56" w:rsidRPr="00032B05" w:rsidRDefault="00F74D56" w:rsidP="00656CC5">
      <w:pPr>
        <w:pStyle w:val="ListParagraph"/>
        <w:rPr>
          <w:b/>
        </w:rPr>
      </w:pPr>
    </w:p>
    <w:p w:rsidR="00656CC5" w:rsidRPr="007F1FAE" w:rsidRDefault="00656CC5" w:rsidP="002114DD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saidentifikacio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kodi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dasaxeleba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mwarmoebeli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katalogis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nomeri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arsebuli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raodenoba</w:t>
      </w:r>
      <w:proofErr w:type="spellEnd"/>
      <w:r w:rsidR="0094052F">
        <w:rPr>
          <w:rFonts w:ascii="AcadNusx" w:hAnsi="AcadNusx"/>
        </w:rPr>
        <w:t xml:space="preserve"> </w:t>
      </w:r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dafasoeba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r w:rsidRPr="007F1FAE">
        <w:rPr>
          <w:rFonts w:ascii="AcadNusx" w:hAnsi="AcadNusx"/>
        </w:rPr>
        <w:t>min/</w:t>
      </w:r>
      <w:proofErr w:type="spellStart"/>
      <w:r w:rsidRPr="007F1FAE">
        <w:rPr>
          <w:rFonts w:ascii="AcadNusx" w:hAnsi="AcadNusx"/>
        </w:rPr>
        <w:t>maqsi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oTaxis</w:t>
      </w:r>
      <w:proofErr w:type="spellEnd"/>
      <w:r w:rsidRPr="007F1FAE">
        <w:rPr>
          <w:rFonts w:ascii="AcadNusx" w:hAnsi="AcadNusx"/>
        </w:rPr>
        <w:t xml:space="preserve"> #</w:t>
      </w:r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r w:rsidRPr="007F1FAE">
        <w:rPr>
          <w:rFonts w:ascii="AcadNusx" w:hAnsi="AcadNusx"/>
        </w:rPr>
        <w:t>Taros #</w:t>
      </w:r>
    </w:p>
    <w:p w:rsidR="00032B05" w:rsidRPr="007F1FAE" w:rsidRDefault="00032B0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Senaxvis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temperatura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vadis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gasvlis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TariRi</w:t>
      </w:r>
      <w:proofErr w:type="spellEnd"/>
    </w:p>
    <w:p w:rsidR="00656CC5" w:rsidRPr="007F1FAE" w:rsidRDefault="00656CC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miRebis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TariRi</w:t>
      </w:r>
      <w:proofErr w:type="spellEnd"/>
    </w:p>
    <w:p w:rsidR="00656CC5" w:rsidRPr="007F1FAE" w:rsidRDefault="00032B0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fasi</w:t>
      </w:r>
      <w:proofErr w:type="spellEnd"/>
    </w:p>
    <w:p w:rsidR="00032B05" w:rsidRPr="007F1FAE" w:rsidRDefault="00032B05" w:rsidP="00656CC5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r w:rsidRPr="007F1FAE">
        <w:rPr>
          <w:rFonts w:ascii="AcadNusx" w:hAnsi="AcadNusx"/>
        </w:rPr>
        <w:t>valutis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dasaxeleba</w:t>
      </w:r>
      <w:proofErr w:type="spellEnd"/>
    </w:p>
    <w:p w:rsidR="00032B05" w:rsidRDefault="00032B05" w:rsidP="00032B05">
      <w:pPr>
        <w:pStyle w:val="ListParagraph"/>
        <w:rPr>
          <w:rFonts w:ascii="AcadNusx" w:hAnsi="AcadNusx"/>
        </w:rPr>
      </w:pPr>
    </w:p>
    <w:p w:rsidR="00032B05" w:rsidRDefault="00032B05" w:rsidP="00032B05">
      <w:pPr>
        <w:pStyle w:val="ListParagraph"/>
        <w:rPr>
          <w:rFonts w:ascii="AcadNusx" w:hAnsi="AcadNusx"/>
        </w:rPr>
      </w:pPr>
    </w:p>
    <w:p w:rsidR="00032B05" w:rsidRPr="007F1FAE" w:rsidRDefault="007F1FAE" w:rsidP="007F1FAE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proofErr w:type="gramStart"/>
      <w:r w:rsidRPr="00656CC5">
        <w:rPr>
          <w:rFonts w:ascii="AcadNusx" w:hAnsi="AcadNusx"/>
          <w:b/>
        </w:rPr>
        <w:t>xarjvis</w:t>
      </w:r>
      <w:proofErr w:type="spellEnd"/>
      <w:proofErr w:type="gramEnd"/>
      <w:r w:rsidRPr="00656CC5">
        <w:rPr>
          <w:rFonts w:ascii="AcadNusx" w:hAnsi="AcadNusx"/>
          <w:b/>
        </w:rPr>
        <w:t xml:space="preserve"> </w:t>
      </w:r>
      <w:proofErr w:type="spellStart"/>
      <w:r w:rsidRPr="00656CC5">
        <w:rPr>
          <w:rFonts w:ascii="AcadNusx" w:hAnsi="AcadNusx"/>
          <w:b/>
        </w:rPr>
        <w:t>istoria</w:t>
      </w:r>
      <w:proofErr w:type="spellEnd"/>
      <w:r w:rsidRPr="00656CC5">
        <w:rPr>
          <w:rFonts w:ascii="AcadNusx" w:hAnsi="AcadNusx"/>
          <w:b/>
        </w:rPr>
        <w:t>: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gaxarjuli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masalebis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raodenobis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F74D56">
        <w:rPr>
          <w:rFonts w:ascii="AcadNusx" w:hAnsi="AcadNusx" w:cs="Arial"/>
        </w:rPr>
        <w:t>importi</w:t>
      </w:r>
      <w:proofErr w:type="spellEnd"/>
      <w:r w:rsidRPr="00F74D56">
        <w:t xml:space="preserve"> Excel-</w:t>
      </w:r>
      <w:r w:rsidRPr="00F74D56">
        <w:rPr>
          <w:rFonts w:ascii="AcadNusx" w:hAnsi="AcadNusx"/>
        </w:rPr>
        <w:t>Si an</w:t>
      </w:r>
      <w:r w:rsidRPr="00F74D56">
        <w:t xml:space="preserve"> PDF-</w:t>
      </w:r>
      <w:r w:rsidRPr="00F74D56">
        <w:rPr>
          <w:rFonts w:ascii="AcadNusx" w:hAnsi="AcadNusx"/>
        </w:rPr>
        <w:t>Si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periodis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SerCevis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gziT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magaliTad</w:t>
      </w:r>
      <w:proofErr w:type="spellEnd"/>
      <w:proofErr w:type="gram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SesaZlebeli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gaxarjuli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masalebis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raodenobebis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naxva</w:t>
      </w:r>
      <w:proofErr w:type="spellEnd"/>
      <w:r>
        <w:rPr>
          <w:rFonts w:ascii="AcadNusx" w:hAnsi="AcadNusx"/>
        </w:rPr>
        <w:t xml:space="preserve"> 1-dan 31 </w:t>
      </w:r>
      <w:proofErr w:type="spellStart"/>
      <w:r>
        <w:rPr>
          <w:rFonts w:ascii="AcadNusx" w:hAnsi="AcadNusx"/>
        </w:rPr>
        <w:t>dekembris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CaTvliT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a.S</w:t>
      </w:r>
      <w:proofErr w:type="spellEnd"/>
      <w:r>
        <w:rPr>
          <w:rFonts w:ascii="AcadNusx" w:hAnsi="AcadNusx"/>
        </w:rPr>
        <w:t>.</w:t>
      </w:r>
    </w:p>
    <w:p w:rsidR="007F1FAE" w:rsidRPr="007F1FAE" w:rsidRDefault="007F1FAE" w:rsidP="007F1FAE">
      <w:pPr>
        <w:rPr>
          <w:rFonts w:ascii="AcadNusx" w:hAnsi="AcadNusx"/>
        </w:rPr>
      </w:pPr>
      <w:r>
        <w:rPr>
          <w:rFonts w:ascii="AcadNusx" w:hAnsi="AcadNusx"/>
        </w:rPr>
        <w:t xml:space="preserve"> </w:t>
      </w:r>
      <w:proofErr w:type="gramStart"/>
      <w:r>
        <w:rPr>
          <w:rFonts w:ascii="AcadNusx" w:hAnsi="AcadNusx"/>
        </w:rPr>
        <w:t>am</w:t>
      </w:r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angariSSi</w:t>
      </w:r>
      <w:proofErr w:type="spellEnd"/>
      <w:r w:rsidRPr="007F1FAE">
        <w:rPr>
          <w:rFonts w:ascii="AcadNusx" w:hAnsi="AcadNusx"/>
        </w:rPr>
        <w:t xml:space="preserve">, </w:t>
      </w:r>
      <w:proofErr w:type="spellStart"/>
      <w:r w:rsidRPr="007F1FAE">
        <w:rPr>
          <w:rFonts w:ascii="AcadNusx" w:hAnsi="AcadNusx"/>
        </w:rPr>
        <w:t>rogorc</w:t>
      </w:r>
      <w:proofErr w:type="spellEnd"/>
      <w:r w:rsidRPr="007F1FAE">
        <w:rPr>
          <w:rFonts w:ascii="AcadNusx" w:hAnsi="AcadNusx"/>
        </w:rPr>
        <w:t xml:space="preserve"> minimum, </w:t>
      </w:r>
      <w:proofErr w:type="spellStart"/>
      <w:r w:rsidRPr="007F1FAE">
        <w:rPr>
          <w:rFonts w:ascii="AcadNusx" w:hAnsi="AcadNusx"/>
        </w:rPr>
        <w:t>asaxuli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unda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iyos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Semdeg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informacia</w:t>
      </w:r>
      <w:proofErr w:type="spellEnd"/>
      <w:r w:rsidRPr="007F1FAE">
        <w:rPr>
          <w:rFonts w:ascii="AcadNusx" w:hAnsi="AcadNusx"/>
        </w:rPr>
        <w:t xml:space="preserve">: </w:t>
      </w:r>
    </w:p>
    <w:p w:rsidR="007F1FAE" w:rsidRPr="002114DD" w:rsidRDefault="007F1FAE" w:rsidP="002114DD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lastRenderedPageBreak/>
        <w:t>saidentifikacio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kodi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dasaxeleba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mwarmoebeli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katalogis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nomeri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arsebuli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raodenoba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dafasoeba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r w:rsidRPr="002114DD">
        <w:rPr>
          <w:rFonts w:ascii="AcadNusx" w:hAnsi="AcadNusx"/>
        </w:rPr>
        <w:t>min/</w:t>
      </w:r>
      <w:proofErr w:type="spellStart"/>
      <w:r w:rsidRPr="002114DD">
        <w:rPr>
          <w:rFonts w:ascii="AcadNusx" w:hAnsi="AcadNusx"/>
        </w:rPr>
        <w:t>maqsi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oTaxis</w:t>
      </w:r>
      <w:proofErr w:type="spellEnd"/>
      <w:r w:rsidRPr="002114DD">
        <w:rPr>
          <w:rFonts w:ascii="AcadNusx" w:hAnsi="AcadNusx"/>
        </w:rPr>
        <w:t xml:space="preserve"> #</w:t>
      </w:r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r w:rsidRPr="002114DD">
        <w:rPr>
          <w:rFonts w:ascii="AcadNusx" w:hAnsi="AcadNusx"/>
        </w:rPr>
        <w:t>Taros #</w:t>
      </w:r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Senaxvis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temperatura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vadis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gasvlis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TariRi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miRebuli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raodenoba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miRebis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TariRi</w:t>
      </w:r>
      <w:proofErr w:type="spellEnd"/>
    </w:p>
    <w:p w:rsidR="007F1FAE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gacemuli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raodenoba</w:t>
      </w:r>
      <w:proofErr w:type="spellEnd"/>
    </w:p>
    <w:p w:rsidR="0094052F" w:rsidRDefault="0094052F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gacemis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TariRi</w:t>
      </w:r>
      <w:proofErr w:type="spellEnd"/>
    </w:p>
    <w:p w:rsidR="0094052F" w:rsidRPr="002114DD" w:rsidRDefault="0094052F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>
        <w:rPr>
          <w:rFonts w:ascii="AcadNusx" w:hAnsi="AcadNusx"/>
        </w:rPr>
        <w:t>laboratoria</w:t>
      </w:r>
      <w:proofErr w:type="spellEnd"/>
      <w:r>
        <w:rPr>
          <w:rFonts w:ascii="AcadNusx" w:hAnsi="AcadNusx"/>
        </w:rPr>
        <w:t xml:space="preserve"> (an </w:t>
      </w:r>
      <w:proofErr w:type="spellStart"/>
      <w:r>
        <w:rPr>
          <w:rFonts w:ascii="AcadNusx" w:hAnsi="AcadNusx"/>
        </w:rPr>
        <w:t>piri</w:t>
      </w:r>
      <w:proofErr w:type="spellEnd"/>
      <w:r>
        <w:rPr>
          <w:rFonts w:ascii="AcadNusx" w:hAnsi="AcadNusx"/>
        </w:rPr>
        <w:t>)</w:t>
      </w:r>
      <w:r w:rsidR="002D6D45">
        <w:rPr>
          <w:rFonts w:ascii="AcadNusx" w:hAnsi="AcadNusx"/>
        </w:rPr>
        <w:t xml:space="preserve"> </w:t>
      </w:r>
      <w:proofErr w:type="spellStart"/>
      <w:r w:rsidR="002D6D45">
        <w:rPr>
          <w:rFonts w:ascii="AcadNusx" w:hAnsi="AcadNusx"/>
        </w:rPr>
        <w:t>viszec</w:t>
      </w:r>
      <w:proofErr w:type="spellEnd"/>
      <w:r w:rsidR="002D6D45">
        <w:rPr>
          <w:rFonts w:ascii="AcadNusx" w:hAnsi="AcadNusx"/>
        </w:rPr>
        <w:t xml:space="preserve"> </w:t>
      </w:r>
      <w:proofErr w:type="spellStart"/>
      <w:r w:rsidR="002D6D45">
        <w:rPr>
          <w:rFonts w:ascii="AcadNusx" w:hAnsi="AcadNusx"/>
        </w:rPr>
        <w:t>gaica</w:t>
      </w:r>
      <w:proofErr w:type="spellEnd"/>
      <w:r w:rsidR="002D6D45">
        <w:rPr>
          <w:rFonts w:ascii="AcadNusx" w:hAnsi="AcadNusx"/>
        </w:rPr>
        <w:t xml:space="preserve"> </w:t>
      </w:r>
      <w:proofErr w:type="spellStart"/>
      <w:r w:rsidR="002D6D45">
        <w:rPr>
          <w:rFonts w:ascii="AcadNusx" w:hAnsi="AcadNusx"/>
        </w:rPr>
        <w:t>masala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fasi</w:t>
      </w:r>
      <w:proofErr w:type="spellEnd"/>
    </w:p>
    <w:p w:rsidR="007F1FAE" w:rsidRPr="002114DD" w:rsidRDefault="007F1FAE" w:rsidP="007F1FAE">
      <w:pPr>
        <w:pStyle w:val="ListParagraph"/>
        <w:numPr>
          <w:ilvl w:val="0"/>
          <w:numId w:val="11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valutis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dasaxeleba</w:t>
      </w:r>
      <w:proofErr w:type="spellEnd"/>
    </w:p>
    <w:p w:rsidR="00032B05" w:rsidRDefault="00032B05" w:rsidP="002114DD">
      <w:pPr>
        <w:ind w:left="360"/>
        <w:rPr>
          <w:rFonts w:ascii="AcadNusx" w:hAnsi="AcadNusx"/>
          <w:b/>
        </w:rPr>
      </w:pPr>
    </w:p>
    <w:p w:rsidR="002114DD" w:rsidRPr="002114DD" w:rsidRDefault="002114DD" w:rsidP="002114DD">
      <w:pPr>
        <w:pStyle w:val="ListParagraph"/>
        <w:numPr>
          <w:ilvl w:val="0"/>
          <w:numId w:val="2"/>
        </w:numPr>
        <w:rPr>
          <w:rFonts w:ascii="AcadNusx" w:hAnsi="AcadNusx"/>
          <w:b/>
        </w:rPr>
      </w:pPr>
      <w:proofErr w:type="spellStart"/>
      <w:r w:rsidRPr="00656CC5">
        <w:rPr>
          <w:rFonts w:ascii="AcadNusx" w:hAnsi="AcadNusx"/>
          <w:b/>
        </w:rPr>
        <w:t>SekveTebis</w:t>
      </w:r>
      <w:proofErr w:type="spellEnd"/>
      <w:r w:rsidRPr="00656CC5">
        <w:rPr>
          <w:rFonts w:ascii="AcadNusx" w:hAnsi="AcadNusx"/>
          <w:b/>
        </w:rPr>
        <w:t xml:space="preserve"> </w:t>
      </w:r>
      <w:proofErr w:type="spellStart"/>
      <w:r w:rsidRPr="00656CC5">
        <w:rPr>
          <w:rFonts w:ascii="AcadNusx" w:hAnsi="AcadNusx"/>
          <w:b/>
        </w:rPr>
        <w:t>istoria</w:t>
      </w:r>
      <w:proofErr w:type="spellEnd"/>
      <w:r w:rsidRPr="00656CC5">
        <w:rPr>
          <w:rFonts w:ascii="AcadNusx" w:hAnsi="AcadNusx"/>
          <w:b/>
        </w:rPr>
        <w:t xml:space="preserve">: </w:t>
      </w:r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</w:rPr>
        <w:t>SekveTili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masalebis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raodenobebis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periodis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SerCevis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gziT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magaliTad</w:t>
      </w:r>
      <w:proofErr w:type="spellEnd"/>
      <w:proofErr w:type="gram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SesaZlebeli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SekveTili</w:t>
      </w:r>
      <w:proofErr w:type="spellEnd"/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gamowerili</w:t>
      </w:r>
      <w:proofErr w:type="spellEnd"/>
      <w:r>
        <w:rPr>
          <w:rFonts w:ascii="AcadNusx" w:hAnsi="AcadNusx"/>
        </w:rPr>
        <w:t xml:space="preserve">) </w:t>
      </w:r>
      <w:proofErr w:type="spellStart"/>
      <w:r>
        <w:rPr>
          <w:rFonts w:ascii="AcadNusx" w:hAnsi="AcadNusx"/>
        </w:rPr>
        <w:t>masalebis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naxva</w:t>
      </w:r>
      <w:proofErr w:type="spellEnd"/>
      <w:r>
        <w:rPr>
          <w:rFonts w:ascii="AcadNusx" w:hAnsi="AcadNusx"/>
        </w:rPr>
        <w:t xml:space="preserve"> 1 </w:t>
      </w:r>
      <w:proofErr w:type="spellStart"/>
      <w:r>
        <w:rPr>
          <w:rFonts w:ascii="AcadNusx" w:hAnsi="AcadNusx"/>
        </w:rPr>
        <w:t>martidan</w:t>
      </w:r>
      <w:proofErr w:type="spellEnd"/>
      <w:r>
        <w:rPr>
          <w:rFonts w:ascii="AcadNusx" w:hAnsi="AcadNusx"/>
        </w:rPr>
        <w:t xml:space="preserve"> 1 </w:t>
      </w:r>
      <w:proofErr w:type="spellStart"/>
      <w:r>
        <w:rPr>
          <w:rFonts w:ascii="AcadNusx" w:hAnsi="AcadNusx"/>
        </w:rPr>
        <w:t>aprilamde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a.S</w:t>
      </w:r>
      <w:proofErr w:type="spellEnd"/>
    </w:p>
    <w:p w:rsidR="002114DD" w:rsidRPr="007F1FAE" w:rsidRDefault="002114DD" w:rsidP="002114DD">
      <w:pPr>
        <w:rPr>
          <w:rFonts w:ascii="AcadNusx" w:hAnsi="AcadNusx"/>
        </w:rPr>
      </w:pPr>
      <w:proofErr w:type="gramStart"/>
      <w:r>
        <w:rPr>
          <w:rFonts w:ascii="AcadNusx" w:hAnsi="AcadNusx"/>
        </w:rPr>
        <w:t>am</w:t>
      </w:r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angariSSi</w:t>
      </w:r>
      <w:proofErr w:type="spellEnd"/>
      <w:r w:rsidRPr="007F1FAE">
        <w:rPr>
          <w:rFonts w:ascii="AcadNusx" w:hAnsi="AcadNusx"/>
        </w:rPr>
        <w:t xml:space="preserve">, </w:t>
      </w:r>
      <w:proofErr w:type="spellStart"/>
      <w:r w:rsidRPr="007F1FAE">
        <w:rPr>
          <w:rFonts w:ascii="AcadNusx" w:hAnsi="AcadNusx"/>
        </w:rPr>
        <w:t>rogorc</w:t>
      </w:r>
      <w:proofErr w:type="spellEnd"/>
      <w:r w:rsidRPr="007F1FAE">
        <w:rPr>
          <w:rFonts w:ascii="AcadNusx" w:hAnsi="AcadNusx"/>
        </w:rPr>
        <w:t xml:space="preserve"> minimum, </w:t>
      </w:r>
      <w:proofErr w:type="spellStart"/>
      <w:r w:rsidRPr="007F1FAE">
        <w:rPr>
          <w:rFonts w:ascii="AcadNusx" w:hAnsi="AcadNusx"/>
        </w:rPr>
        <w:t>asaxuli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unda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iyos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Semdeg</w:t>
      </w:r>
      <w:proofErr w:type="spellEnd"/>
      <w:r w:rsidRPr="007F1FAE">
        <w:rPr>
          <w:rFonts w:ascii="AcadNusx" w:hAnsi="AcadNusx"/>
        </w:rPr>
        <w:t xml:space="preserve"> </w:t>
      </w:r>
      <w:proofErr w:type="spellStart"/>
      <w:r w:rsidRPr="007F1FAE">
        <w:rPr>
          <w:rFonts w:ascii="AcadNusx" w:hAnsi="AcadNusx"/>
        </w:rPr>
        <w:t>informacia</w:t>
      </w:r>
      <w:proofErr w:type="spellEnd"/>
      <w:r w:rsidRPr="007F1FAE">
        <w:rPr>
          <w:rFonts w:ascii="AcadNusx" w:hAnsi="AcadNusx"/>
        </w:rPr>
        <w:t xml:space="preserve">: </w:t>
      </w:r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SekveTis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Nnomeri</w:t>
      </w:r>
      <w:proofErr w:type="spellEnd"/>
      <w:r w:rsidRPr="002114DD">
        <w:rPr>
          <w:rFonts w:ascii="AcadNusx" w:hAnsi="AcadNusx"/>
        </w:rPr>
        <w:t xml:space="preserve"> </w:t>
      </w:r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SekveTis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TariRi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mowodebis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TariRi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masalis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saidentifikacio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kodi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dasaxeleba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mwarmoebeli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katalogis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nomeri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amJamad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arsebuli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raodenoba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dafasoeba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r w:rsidRPr="002114DD">
        <w:rPr>
          <w:rFonts w:ascii="AcadNusx" w:hAnsi="AcadNusx"/>
        </w:rPr>
        <w:t>min/</w:t>
      </w:r>
      <w:proofErr w:type="spellStart"/>
      <w:r w:rsidRPr="002114DD">
        <w:rPr>
          <w:rFonts w:ascii="AcadNusx" w:hAnsi="AcadNusx"/>
        </w:rPr>
        <w:t>maqsi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SekveTili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raodenoba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Senaxvis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temperatura</w:t>
      </w:r>
      <w:proofErr w:type="spellEnd"/>
    </w:p>
    <w:p w:rsidR="002114DD" w:rsidRPr="002114DD" w:rsidRDefault="002114DD" w:rsidP="002114DD">
      <w:pPr>
        <w:pStyle w:val="ListParagraph"/>
        <w:numPr>
          <w:ilvl w:val="0"/>
          <w:numId w:val="12"/>
        </w:numPr>
        <w:rPr>
          <w:rFonts w:ascii="AcadNusx" w:hAnsi="AcadNusx"/>
        </w:rPr>
      </w:pPr>
      <w:proofErr w:type="spellStart"/>
      <w:r w:rsidRPr="002114DD">
        <w:rPr>
          <w:rFonts w:ascii="AcadNusx" w:hAnsi="AcadNusx"/>
        </w:rPr>
        <w:t>fasi</w:t>
      </w:r>
      <w:proofErr w:type="spellEnd"/>
    </w:p>
    <w:p w:rsidR="00F74D56" w:rsidRDefault="002114DD" w:rsidP="00C64F61">
      <w:pPr>
        <w:pStyle w:val="ListParagraph"/>
        <w:numPr>
          <w:ilvl w:val="0"/>
          <w:numId w:val="12"/>
        </w:numPr>
      </w:pPr>
      <w:proofErr w:type="spellStart"/>
      <w:r w:rsidRPr="002114DD">
        <w:rPr>
          <w:rFonts w:ascii="AcadNusx" w:hAnsi="AcadNusx"/>
        </w:rPr>
        <w:t>valutis</w:t>
      </w:r>
      <w:proofErr w:type="spellEnd"/>
      <w:r w:rsidRPr="002114DD">
        <w:rPr>
          <w:rFonts w:ascii="AcadNusx" w:hAnsi="AcadNusx"/>
        </w:rPr>
        <w:t xml:space="preserve"> </w:t>
      </w:r>
      <w:proofErr w:type="spellStart"/>
      <w:r w:rsidRPr="002114DD">
        <w:rPr>
          <w:rFonts w:ascii="AcadNusx" w:hAnsi="AcadNusx"/>
        </w:rPr>
        <w:t>dasaxeleba</w:t>
      </w:r>
      <w:proofErr w:type="spellEnd"/>
    </w:p>
    <w:sectPr w:rsidR="00F74D56" w:rsidSect="00437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FD3"/>
    <w:multiLevelType w:val="hybridMultilevel"/>
    <w:tmpl w:val="05A8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6135"/>
    <w:multiLevelType w:val="hybridMultilevel"/>
    <w:tmpl w:val="89FE76B4"/>
    <w:lvl w:ilvl="0" w:tplc="29889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74EAF"/>
    <w:multiLevelType w:val="hybridMultilevel"/>
    <w:tmpl w:val="89FE76B4"/>
    <w:lvl w:ilvl="0" w:tplc="29889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357541"/>
    <w:multiLevelType w:val="hybridMultilevel"/>
    <w:tmpl w:val="7A20B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D2AE9"/>
    <w:multiLevelType w:val="hybridMultilevel"/>
    <w:tmpl w:val="91D8B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4E38"/>
    <w:multiLevelType w:val="hybridMultilevel"/>
    <w:tmpl w:val="7E5CFFD6"/>
    <w:lvl w:ilvl="0" w:tplc="8008435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E3016"/>
    <w:multiLevelType w:val="hybridMultilevel"/>
    <w:tmpl w:val="89FE76B4"/>
    <w:lvl w:ilvl="0" w:tplc="29889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D3326B"/>
    <w:multiLevelType w:val="hybridMultilevel"/>
    <w:tmpl w:val="BA6690CA"/>
    <w:lvl w:ilvl="0" w:tplc="29889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00E3D"/>
    <w:multiLevelType w:val="hybridMultilevel"/>
    <w:tmpl w:val="B8A29190"/>
    <w:lvl w:ilvl="0" w:tplc="CD663DB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00708"/>
    <w:multiLevelType w:val="hybridMultilevel"/>
    <w:tmpl w:val="7E5CFFD6"/>
    <w:lvl w:ilvl="0" w:tplc="8008435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662AD"/>
    <w:multiLevelType w:val="hybridMultilevel"/>
    <w:tmpl w:val="3CC24830"/>
    <w:lvl w:ilvl="0" w:tplc="29889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17FA"/>
    <w:multiLevelType w:val="hybridMultilevel"/>
    <w:tmpl w:val="FD7A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F61"/>
    <w:rsid w:val="00032B05"/>
    <w:rsid w:val="002114DD"/>
    <w:rsid w:val="002D6D45"/>
    <w:rsid w:val="00300404"/>
    <w:rsid w:val="004377A3"/>
    <w:rsid w:val="00656CC5"/>
    <w:rsid w:val="007F1FAE"/>
    <w:rsid w:val="0094052F"/>
    <w:rsid w:val="00974D06"/>
    <w:rsid w:val="00C64F61"/>
    <w:rsid w:val="00F7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6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F1F7C-2B73-4544-8813-93D910DB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mtotocha</dc:creator>
  <cp:keywords/>
  <dc:description/>
  <cp:lastModifiedBy>mtotocha</cp:lastModifiedBy>
  <cp:revision>6</cp:revision>
  <dcterms:created xsi:type="dcterms:W3CDTF">2013-02-27T06:07:00Z</dcterms:created>
  <dcterms:modified xsi:type="dcterms:W3CDTF">2013-02-27T07:11:00Z</dcterms:modified>
</cp:coreProperties>
</file>